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D2" w:rsidRPr="002803E7" w:rsidRDefault="006335DA" w:rsidP="004252D2">
      <w:pPr>
        <w:pStyle w:val="prastasiniatinklio"/>
        <w:shd w:val="clear" w:color="auto" w:fill="FFFFFF"/>
        <w:spacing w:before="0" w:beforeAutospacing="0" w:after="0" w:afterAutospacing="0" w:line="360" w:lineRule="atLeast"/>
        <w:ind w:left="720"/>
        <w:jc w:val="center"/>
        <w:rPr>
          <w:b/>
          <w:color w:val="000000"/>
          <w:bdr w:val="none" w:sz="0" w:space="0" w:color="auto" w:frame="1"/>
          <w:lang w:val="en-GB"/>
        </w:rPr>
      </w:pPr>
      <w:proofErr w:type="spellStart"/>
      <w:r>
        <w:rPr>
          <w:b/>
          <w:color w:val="000000"/>
          <w:bdr w:val="none" w:sz="0" w:space="0" w:color="auto" w:frame="1"/>
          <w:lang w:val="en-GB"/>
        </w:rPr>
        <w:t>N</w:t>
      </w:r>
      <w:r w:rsidR="004252D2" w:rsidRPr="002803E7">
        <w:rPr>
          <w:b/>
          <w:color w:val="000000"/>
          <w:bdr w:val="none" w:sz="0" w:space="0" w:color="auto" w:frame="1"/>
          <w:lang w:val="en-GB"/>
        </w:rPr>
        <w:t>eformaliojo</w:t>
      </w:r>
      <w:proofErr w:type="spellEnd"/>
      <w:r w:rsidR="004252D2" w:rsidRPr="002803E7">
        <w:rPr>
          <w:b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4252D2" w:rsidRPr="002803E7">
        <w:rPr>
          <w:b/>
          <w:color w:val="000000"/>
          <w:bdr w:val="none" w:sz="0" w:space="0" w:color="auto" w:frame="1"/>
          <w:lang w:val="en-GB"/>
        </w:rPr>
        <w:t>vaikų</w:t>
      </w:r>
      <w:proofErr w:type="spellEnd"/>
      <w:r w:rsidR="004252D2" w:rsidRPr="002803E7">
        <w:rPr>
          <w:b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4252D2" w:rsidRPr="002803E7">
        <w:rPr>
          <w:b/>
          <w:color w:val="000000"/>
          <w:bdr w:val="none" w:sz="0" w:space="0" w:color="auto" w:frame="1"/>
          <w:lang w:val="en-GB"/>
        </w:rPr>
        <w:t>švietimo</w:t>
      </w:r>
      <w:proofErr w:type="spellEnd"/>
      <w:r w:rsidR="004252D2" w:rsidRPr="002803E7">
        <w:rPr>
          <w:b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4252D2" w:rsidRPr="002803E7">
        <w:rPr>
          <w:b/>
          <w:color w:val="000000"/>
          <w:bdr w:val="none" w:sz="0" w:space="0" w:color="auto" w:frame="1"/>
          <w:lang w:val="en-GB"/>
        </w:rPr>
        <w:t>vykdymas</w:t>
      </w:r>
      <w:proofErr w:type="spellEnd"/>
      <w:r w:rsidR="004252D2" w:rsidRPr="002803E7">
        <w:rPr>
          <w:b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4252D2" w:rsidRPr="002803E7">
        <w:rPr>
          <w:b/>
          <w:color w:val="000000"/>
          <w:bdr w:val="none" w:sz="0" w:space="0" w:color="auto" w:frame="1"/>
          <w:lang w:val="en-GB"/>
        </w:rPr>
        <w:t>nuo</w:t>
      </w:r>
      <w:proofErr w:type="spellEnd"/>
      <w:r w:rsidR="004252D2" w:rsidRPr="002803E7">
        <w:rPr>
          <w:b/>
          <w:color w:val="000000"/>
          <w:bdr w:val="none" w:sz="0" w:space="0" w:color="auto" w:frame="1"/>
          <w:lang w:val="en-GB"/>
        </w:rPr>
        <w:t xml:space="preserve"> 2020-11-0</w:t>
      </w:r>
      <w:r>
        <w:rPr>
          <w:b/>
          <w:color w:val="000000"/>
          <w:bdr w:val="none" w:sz="0" w:space="0" w:color="auto" w:frame="1"/>
          <w:lang w:val="en-GB"/>
        </w:rPr>
        <w:t>9</w:t>
      </w:r>
      <w:r w:rsidR="004252D2" w:rsidRPr="002803E7">
        <w:rPr>
          <w:b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4252D2" w:rsidRPr="002803E7">
        <w:rPr>
          <w:b/>
          <w:color w:val="000000"/>
          <w:bdr w:val="none" w:sz="0" w:space="0" w:color="auto" w:frame="1"/>
          <w:lang w:val="en-GB"/>
        </w:rPr>
        <w:t>iki</w:t>
      </w:r>
      <w:proofErr w:type="spellEnd"/>
      <w:r w:rsidR="004252D2" w:rsidRPr="002803E7">
        <w:rPr>
          <w:b/>
          <w:color w:val="000000"/>
          <w:bdr w:val="none" w:sz="0" w:space="0" w:color="auto" w:frame="1"/>
          <w:lang w:val="en-GB"/>
        </w:rPr>
        <w:t xml:space="preserve"> 2020-11-2</w:t>
      </w:r>
      <w:r>
        <w:rPr>
          <w:b/>
          <w:color w:val="000000"/>
          <w:bdr w:val="none" w:sz="0" w:space="0" w:color="auto" w:frame="1"/>
          <w:lang w:val="en-GB"/>
        </w:rPr>
        <w:t>7</w:t>
      </w:r>
    </w:p>
    <w:p w:rsidR="004252D2" w:rsidRDefault="004252D2" w:rsidP="003B4693">
      <w:pPr>
        <w:pStyle w:val="prastasiniatinklio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  <w:bdr w:val="none" w:sz="0" w:space="0" w:color="auto" w:frame="1"/>
          <w:lang w:val="en-GB"/>
        </w:rPr>
      </w:pPr>
    </w:p>
    <w:p w:rsidR="003B4693" w:rsidRPr="00185896" w:rsidRDefault="00810411" w:rsidP="003B4693">
      <w:pPr>
        <w:pStyle w:val="prastasiniatinklio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323130"/>
        </w:rPr>
      </w:pPr>
      <w:proofErr w:type="spellStart"/>
      <w:r w:rsidRPr="00185896">
        <w:rPr>
          <w:color w:val="000000"/>
          <w:bdr w:val="none" w:sz="0" w:space="0" w:color="auto" w:frame="1"/>
          <w:lang w:val="en-GB"/>
        </w:rPr>
        <w:t>N</w:t>
      </w:r>
      <w:r w:rsidR="003B4693" w:rsidRPr="00185896">
        <w:rPr>
          <w:color w:val="000000"/>
          <w:bdr w:val="none" w:sz="0" w:space="0" w:color="auto" w:frame="1"/>
          <w:lang w:val="en-GB"/>
        </w:rPr>
        <w:t>eformalusis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vaikų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švietimas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vykdomas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nuotoliniu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būdu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arba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stabdomas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>, 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išskyrus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programas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,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kurias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vykdant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> 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užtikrinamos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valstybės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lygio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ekstremaliosios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situacijos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operacijų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vadovo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nustatytos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asmenų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srautų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valdymo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,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saugaus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atstumo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laikymosi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ir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kitos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būtinos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visuomenės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sveikatos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saugos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,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higienos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,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asmenų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aprūpinimo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būtinosiomis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asmeninėmis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apsaugos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priemonėmis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sąlygos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ir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3B4693" w:rsidRPr="00185896">
        <w:rPr>
          <w:color w:val="000000"/>
          <w:bdr w:val="none" w:sz="0" w:space="0" w:color="auto" w:frame="1"/>
          <w:lang w:val="en-GB"/>
        </w:rPr>
        <w:t>kurios</w:t>
      </w:r>
      <w:proofErr w:type="spellEnd"/>
      <w:r w:rsidR="003B4693" w:rsidRPr="00185896">
        <w:rPr>
          <w:color w:val="000000"/>
          <w:bdr w:val="none" w:sz="0" w:space="0" w:color="auto" w:frame="1"/>
          <w:lang w:val="en-GB"/>
        </w:rPr>
        <w:t>:</w:t>
      </w:r>
    </w:p>
    <w:p w:rsidR="004252D2" w:rsidRPr="004252D2" w:rsidRDefault="006335DA" w:rsidP="006E2B6B">
      <w:pPr>
        <w:pStyle w:val="prastasiniatinklio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23130"/>
        </w:rPr>
      </w:pPr>
      <w:bookmarkStart w:id="0" w:name="x_x_part_59e4b927fa25476b92f7e5ccbe9c645"/>
      <w:bookmarkStart w:id="1" w:name="x_x_part_b9f4c87cb75c4328833bed56953e9dd"/>
      <w:bookmarkEnd w:id="0"/>
      <w:bookmarkEnd w:id="1"/>
      <w:r>
        <w:rPr>
          <w:color w:val="000000"/>
          <w:bdr w:val="none" w:sz="0" w:space="0" w:color="auto" w:frame="1"/>
        </w:rPr>
        <w:t>o</w:t>
      </w:r>
      <w:r w:rsidR="003B4693" w:rsidRPr="004252D2">
        <w:rPr>
          <w:color w:val="000000"/>
          <w:bdr w:val="none" w:sz="0" w:space="0" w:color="auto" w:frame="1"/>
        </w:rPr>
        <w:t>rganizuojamos atvirose erdvėse (lauke) tik tos pačios klasės vaikams</w:t>
      </w:r>
      <w:bookmarkStart w:id="2" w:name="x_x_part_5eb2fbd84e6946228b922a8838513c9"/>
      <w:bookmarkEnd w:id="2"/>
      <w:r>
        <w:rPr>
          <w:color w:val="000000"/>
          <w:bdr w:val="none" w:sz="0" w:space="0" w:color="auto" w:frame="1"/>
        </w:rPr>
        <w:t>;</w:t>
      </w:r>
      <w:r w:rsidR="00810411" w:rsidRPr="004252D2">
        <w:rPr>
          <w:color w:val="000000"/>
          <w:bdr w:val="none" w:sz="0" w:space="0" w:color="auto" w:frame="1"/>
        </w:rPr>
        <w:t xml:space="preserve"> </w:t>
      </w:r>
      <w:bookmarkStart w:id="3" w:name="x_x_part_78ef7c24b31343609d899944fcbe4f4"/>
      <w:bookmarkEnd w:id="3"/>
    </w:p>
    <w:p w:rsidR="003B4693" w:rsidRPr="004252D2" w:rsidRDefault="006335DA" w:rsidP="006E2B6B">
      <w:pPr>
        <w:pStyle w:val="prastasiniatinklio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v</w:t>
      </w:r>
      <w:r w:rsidR="003B4693" w:rsidRPr="004252D2">
        <w:rPr>
          <w:color w:val="000000"/>
          <w:bdr w:val="none" w:sz="0" w:space="0" w:color="auto" w:frame="1"/>
        </w:rPr>
        <w:t xml:space="preserve">ykdomos mokytojo, dirbančio tik su viena, ne didesne kaip 5 </w:t>
      </w:r>
      <w:r w:rsidR="00810411" w:rsidRPr="004252D2">
        <w:rPr>
          <w:color w:val="000000"/>
          <w:bdr w:val="none" w:sz="0" w:space="0" w:color="auto" w:frame="1"/>
        </w:rPr>
        <w:t xml:space="preserve">tos pačios klasės mokinių grupe, </w:t>
      </w:r>
      <w:r w:rsidR="003B4693" w:rsidRPr="004252D2">
        <w:rPr>
          <w:color w:val="000000"/>
          <w:bdr w:val="none" w:sz="0" w:space="0" w:color="auto" w:frame="1"/>
        </w:rPr>
        <w:t>patalpose užtikrinant 10 m</w:t>
      </w:r>
      <w:r w:rsidR="003B4693" w:rsidRPr="004252D2">
        <w:rPr>
          <w:color w:val="000000"/>
          <w:bdr w:val="none" w:sz="0" w:space="0" w:color="auto" w:frame="1"/>
          <w:vertAlign w:val="superscript"/>
        </w:rPr>
        <w:t>2</w:t>
      </w:r>
      <w:r w:rsidR="003B4693" w:rsidRPr="004252D2">
        <w:rPr>
          <w:color w:val="000000"/>
          <w:bdr w:val="none" w:sz="0" w:space="0" w:color="auto" w:frame="1"/>
        </w:rPr>
        <w:t> plotą vienam besimokančiajam</w:t>
      </w:r>
      <w:r>
        <w:rPr>
          <w:color w:val="000000"/>
          <w:bdr w:val="none" w:sz="0" w:space="0" w:color="auto" w:frame="1"/>
        </w:rPr>
        <w:t>;</w:t>
      </w:r>
    </w:p>
    <w:p w:rsidR="00810411" w:rsidRPr="00185896" w:rsidRDefault="006335DA" w:rsidP="00AF1A47">
      <w:pPr>
        <w:pStyle w:val="prastasiniatinklio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j</w:t>
      </w:r>
      <w:r w:rsidR="00810411" w:rsidRPr="00185896">
        <w:rPr>
          <w:color w:val="000000"/>
          <w:bdr w:val="none" w:sz="0" w:space="0" w:color="auto" w:frame="1"/>
        </w:rPr>
        <w:t xml:space="preserve">eigu neformaliojo švietimo </w:t>
      </w:r>
      <w:r w:rsidR="00185896">
        <w:rPr>
          <w:color w:val="000000"/>
          <w:bdr w:val="none" w:sz="0" w:space="0" w:color="auto" w:frame="1"/>
        </w:rPr>
        <w:t>veiklą</w:t>
      </w:r>
      <w:r w:rsidR="00810411" w:rsidRPr="00185896">
        <w:rPr>
          <w:color w:val="000000"/>
          <w:bdr w:val="none" w:sz="0" w:space="0" w:color="auto" w:frame="1"/>
        </w:rPr>
        <w:t xml:space="preserve"> lanko daugiau</w:t>
      </w:r>
      <w:r w:rsidR="004252D2">
        <w:rPr>
          <w:color w:val="000000"/>
          <w:bdr w:val="none" w:sz="0" w:space="0" w:color="auto" w:frame="1"/>
        </w:rPr>
        <w:t xml:space="preserve"> nei 5</w:t>
      </w:r>
      <w:r w:rsidR="00810411" w:rsidRPr="00185896">
        <w:rPr>
          <w:color w:val="000000"/>
          <w:bdr w:val="none" w:sz="0" w:space="0" w:color="auto" w:frame="1"/>
        </w:rPr>
        <w:t xml:space="preserve"> tos pačios klasės mokini</w:t>
      </w:r>
      <w:r w:rsidR="004252D2">
        <w:rPr>
          <w:color w:val="000000"/>
          <w:bdr w:val="none" w:sz="0" w:space="0" w:color="auto" w:frame="1"/>
        </w:rPr>
        <w:t>ai</w:t>
      </w:r>
      <w:r w:rsidR="00810411" w:rsidRPr="00185896">
        <w:rPr>
          <w:color w:val="000000"/>
          <w:bdr w:val="none" w:sz="0" w:space="0" w:color="auto" w:frame="1"/>
        </w:rPr>
        <w:t xml:space="preserve">, </w:t>
      </w:r>
      <w:r w:rsidR="004252D2">
        <w:rPr>
          <w:color w:val="000000"/>
          <w:bdr w:val="none" w:sz="0" w:space="0" w:color="auto" w:frame="1"/>
        </w:rPr>
        <w:t>mokytojas su</w:t>
      </w:r>
      <w:r>
        <w:rPr>
          <w:color w:val="000000"/>
          <w:bdr w:val="none" w:sz="0" w:space="0" w:color="auto" w:frame="1"/>
        </w:rPr>
        <w:t>skirsto</w:t>
      </w:r>
      <w:r w:rsidR="004252D2">
        <w:rPr>
          <w:color w:val="000000"/>
          <w:bdr w:val="none" w:sz="0" w:space="0" w:color="auto" w:frame="1"/>
        </w:rPr>
        <w:t xml:space="preserve"> grupes</w:t>
      </w:r>
      <w:r w:rsidR="00810411" w:rsidRPr="00185896">
        <w:rPr>
          <w:color w:val="000000"/>
          <w:bdr w:val="none" w:sz="0" w:space="0" w:color="auto" w:frame="1"/>
        </w:rPr>
        <w:t xml:space="preserve"> </w:t>
      </w:r>
      <w:r w:rsidR="004252D2">
        <w:rPr>
          <w:color w:val="000000"/>
          <w:bdr w:val="none" w:sz="0" w:space="0" w:color="auto" w:frame="1"/>
        </w:rPr>
        <w:t xml:space="preserve">po 5 mokinius </w:t>
      </w:r>
      <w:r w:rsidR="00810411" w:rsidRPr="00185896">
        <w:rPr>
          <w:color w:val="000000"/>
          <w:bdr w:val="none" w:sz="0" w:space="0" w:color="auto" w:frame="1"/>
        </w:rPr>
        <w:t xml:space="preserve">ir slenkančiu grafiku </w:t>
      </w:r>
      <w:r w:rsidR="004252D2">
        <w:rPr>
          <w:color w:val="000000"/>
          <w:bdr w:val="none" w:sz="0" w:space="0" w:color="auto" w:frame="1"/>
        </w:rPr>
        <w:t xml:space="preserve">veda jiems </w:t>
      </w:r>
      <w:proofErr w:type="spellStart"/>
      <w:r w:rsidR="004252D2">
        <w:rPr>
          <w:color w:val="000000"/>
          <w:bdr w:val="none" w:sz="0" w:space="0" w:color="auto" w:frame="1"/>
        </w:rPr>
        <w:t>užsiėmimus</w:t>
      </w:r>
      <w:proofErr w:type="spellEnd"/>
      <w:r w:rsidR="004252D2">
        <w:rPr>
          <w:color w:val="000000"/>
          <w:bdr w:val="none" w:sz="0" w:space="0" w:color="auto" w:frame="1"/>
        </w:rPr>
        <w:t xml:space="preserve"> </w:t>
      </w:r>
      <w:r w:rsidR="00810411" w:rsidRPr="00185896">
        <w:rPr>
          <w:color w:val="000000"/>
          <w:bdr w:val="none" w:sz="0" w:space="0" w:color="auto" w:frame="1"/>
        </w:rPr>
        <w:t xml:space="preserve">(pvz. vieną savaitę pirma mokinių grupė, kitą savaitę </w:t>
      </w:r>
      <w:r>
        <w:rPr>
          <w:color w:val="000000"/>
          <w:bdr w:val="none" w:sz="0" w:space="0" w:color="auto" w:frame="1"/>
        </w:rPr>
        <w:t>antra</w:t>
      </w:r>
      <w:r w:rsidR="00810411" w:rsidRPr="00185896">
        <w:rPr>
          <w:color w:val="000000"/>
          <w:bdr w:val="none" w:sz="0" w:space="0" w:color="auto" w:frame="1"/>
        </w:rPr>
        <w:t xml:space="preserve"> mokinių grupė)</w:t>
      </w:r>
      <w:r>
        <w:rPr>
          <w:color w:val="000000"/>
          <w:bdr w:val="none" w:sz="0" w:space="0" w:color="auto" w:frame="1"/>
        </w:rPr>
        <w:t>;</w:t>
      </w:r>
    </w:p>
    <w:p w:rsidR="00EA43E5" w:rsidRPr="00185896" w:rsidRDefault="006335DA" w:rsidP="00AF1A47">
      <w:pPr>
        <w:pStyle w:val="prastasiniatinklio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t>k</w:t>
      </w:r>
      <w:r w:rsidR="00810411" w:rsidRPr="00185896">
        <w:t>itais atvejais užsiėmimai vykdomi nuotoliniu būdu arba laikinai stabdomi</w:t>
      </w:r>
      <w:r w:rsidR="004252D2">
        <w:t xml:space="preserve">. Mokytojas </w:t>
      </w:r>
      <w:r w:rsidR="00810411" w:rsidRPr="00185896">
        <w:t xml:space="preserve"> apie tai praneša mokyklos administracijai ir mokiniams</w:t>
      </w:r>
      <w:r>
        <w:t>;</w:t>
      </w:r>
      <w:r w:rsidR="00810411" w:rsidRPr="00185896">
        <w:t xml:space="preserve"> </w:t>
      </w:r>
    </w:p>
    <w:p w:rsidR="00AF1A47" w:rsidRDefault="006335DA" w:rsidP="00AF1A47">
      <w:pPr>
        <w:pStyle w:val="prastasiniatinklio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t>d</w:t>
      </w:r>
      <w:r w:rsidR="00185896" w:rsidRPr="00185896">
        <w:t>ainavimo, sporto būreliai vykdomi tik</w:t>
      </w:r>
      <w:r w:rsidR="00185896">
        <w:t xml:space="preserve"> nuotoliniu būdu arba jų veikla stabdoma.</w:t>
      </w:r>
    </w:p>
    <w:p w:rsidR="004252D2" w:rsidRDefault="004252D2" w:rsidP="004252D2">
      <w:pPr>
        <w:pStyle w:val="prastasiniatinklio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</w:pPr>
    </w:p>
    <w:p w:rsidR="004252D2" w:rsidRDefault="004252D2" w:rsidP="004252D2">
      <w:pPr>
        <w:pStyle w:val="prastasiniatinklio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</w:pPr>
    </w:p>
    <w:p w:rsidR="002803E7" w:rsidRPr="002803E7" w:rsidRDefault="006335DA" w:rsidP="002803E7">
      <w:pPr>
        <w:pStyle w:val="prastasiniatinklio"/>
        <w:shd w:val="clear" w:color="auto" w:fill="FFFFFF"/>
        <w:spacing w:before="0" w:beforeAutospacing="0" w:after="0" w:afterAutospacing="0" w:line="360" w:lineRule="atLeast"/>
        <w:ind w:left="720"/>
        <w:jc w:val="center"/>
        <w:rPr>
          <w:b/>
        </w:rPr>
      </w:pPr>
      <w:r>
        <w:rPr>
          <w:b/>
        </w:rPr>
        <w:t>K</w:t>
      </w:r>
      <w:r w:rsidR="002803E7" w:rsidRPr="002803E7">
        <w:rPr>
          <w:b/>
        </w:rPr>
        <w:t>onsultacijų, skirtų mokymosi sunkumų patiriantiems mokiniams,</w:t>
      </w:r>
    </w:p>
    <w:p w:rsidR="002803E7" w:rsidRPr="002803E7" w:rsidRDefault="00E249A6" w:rsidP="002803E7">
      <w:pPr>
        <w:pStyle w:val="prastasiniatinklio"/>
        <w:shd w:val="clear" w:color="auto" w:fill="FFFFFF"/>
        <w:spacing w:before="0" w:beforeAutospacing="0" w:after="0" w:afterAutospacing="0" w:line="360" w:lineRule="atLeast"/>
        <w:ind w:left="720"/>
        <w:jc w:val="center"/>
        <w:rPr>
          <w:b/>
          <w:color w:val="000000"/>
          <w:bdr w:val="none" w:sz="0" w:space="0" w:color="auto" w:frame="1"/>
          <w:lang w:val="en-GB"/>
        </w:rPr>
      </w:pPr>
      <w:r>
        <w:rPr>
          <w:b/>
        </w:rPr>
        <w:t>u</w:t>
      </w:r>
      <w:r w:rsidR="002803E7" w:rsidRPr="002803E7">
        <w:rPr>
          <w:b/>
        </w:rPr>
        <w:t>žsiėmimų</w:t>
      </w:r>
      <w:r>
        <w:rPr>
          <w:b/>
        </w:rPr>
        <w:t xml:space="preserve"> ir</w:t>
      </w:r>
      <w:r w:rsidR="002803E7" w:rsidRPr="002803E7">
        <w:rPr>
          <w:b/>
        </w:rPr>
        <w:t xml:space="preserve"> </w:t>
      </w:r>
      <w:r>
        <w:rPr>
          <w:b/>
        </w:rPr>
        <w:t>modulių programų</w:t>
      </w:r>
      <w:r w:rsidR="002803E7" w:rsidRPr="002803E7">
        <w:rPr>
          <w:b/>
        </w:rPr>
        <w:t xml:space="preserve"> </w:t>
      </w:r>
      <w:r w:rsidR="002803E7" w:rsidRPr="002803E7">
        <w:rPr>
          <w:b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803E7" w:rsidRPr="002803E7">
        <w:rPr>
          <w:b/>
          <w:color w:val="000000"/>
          <w:bdr w:val="none" w:sz="0" w:space="0" w:color="auto" w:frame="1"/>
          <w:lang w:val="en-GB"/>
        </w:rPr>
        <w:t>vykdymas</w:t>
      </w:r>
      <w:proofErr w:type="spellEnd"/>
      <w:r w:rsidR="002803E7" w:rsidRPr="002803E7">
        <w:rPr>
          <w:b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803E7" w:rsidRPr="002803E7">
        <w:rPr>
          <w:b/>
          <w:color w:val="000000"/>
          <w:bdr w:val="none" w:sz="0" w:space="0" w:color="auto" w:frame="1"/>
          <w:lang w:val="en-GB"/>
        </w:rPr>
        <w:t>nuo</w:t>
      </w:r>
      <w:proofErr w:type="spellEnd"/>
      <w:r w:rsidR="002803E7" w:rsidRPr="002803E7">
        <w:rPr>
          <w:b/>
          <w:color w:val="000000"/>
          <w:bdr w:val="none" w:sz="0" w:space="0" w:color="auto" w:frame="1"/>
          <w:lang w:val="en-GB"/>
        </w:rPr>
        <w:t xml:space="preserve"> 2020-11-0</w:t>
      </w:r>
      <w:r w:rsidR="006335DA">
        <w:rPr>
          <w:b/>
          <w:color w:val="000000"/>
          <w:bdr w:val="none" w:sz="0" w:space="0" w:color="auto" w:frame="1"/>
          <w:lang w:val="en-GB"/>
        </w:rPr>
        <w:t>9</w:t>
      </w:r>
      <w:r w:rsidR="002803E7" w:rsidRPr="002803E7">
        <w:rPr>
          <w:b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803E7" w:rsidRPr="002803E7">
        <w:rPr>
          <w:b/>
          <w:color w:val="000000"/>
          <w:bdr w:val="none" w:sz="0" w:space="0" w:color="auto" w:frame="1"/>
          <w:lang w:val="en-GB"/>
        </w:rPr>
        <w:t>iki</w:t>
      </w:r>
      <w:proofErr w:type="spellEnd"/>
      <w:r w:rsidR="002803E7" w:rsidRPr="002803E7">
        <w:rPr>
          <w:b/>
          <w:color w:val="000000"/>
          <w:bdr w:val="none" w:sz="0" w:space="0" w:color="auto" w:frame="1"/>
          <w:lang w:val="en-GB"/>
        </w:rPr>
        <w:t xml:space="preserve"> 2020-11-2</w:t>
      </w:r>
      <w:r w:rsidR="006335DA">
        <w:rPr>
          <w:b/>
          <w:color w:val="000000"/>
          <w:bdr w:val="none" w:sz="0" w:space="0" w:color="auto" w:frame="1"/>
          <w:lang w:val="en-GB"/>
        </w:rPr>
        <w:t>7</w:t>
      </w:r>
    </w:p>
    <w:p w:rsidR="004252D2" w:rsidRDefault="004252D2" w:rsidP="004252D2">
      <w:pPr>
        <w:pStyle w:val="prastasiniatinklio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</w:pPr>
    </w:p>
    <w:p w:rsidR="00AF1A47" w:rsidRDefault="004252D2" w:rsidP="00AF1A47">
      <w:pPr>
        <w:pStyle w:val="prastasiniatinklio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t>K</w:t>
      </w:r>
      <w:r w:rsidR="00AF1A47">
        <w:t xml:space="preserve">onsultacijų, skirtų mokymosi sunkumų patiriantiems mokiniams, užsiėmimai </w:t>
      </w:r>
      <w:r w:rsidR="00185896">
        <w:t xml:space="preserve"> </w:t>
      </w:r>
      <w:r w:rsidR="00E249A6">
        <w:t xml:space="preserve">ir modulių programos </w:t>
      </w:r>
      <w:r w:rsidR="00185896">
        <w:t xml:space="preserve">vyksta </w:t>
      </w:r>
      <w:r>
        <w:t xml:space="preserve">nuotoliniu būdu ir </w:t>
      </w:r>
      <w:r w:rsidR="00AF1A47">
        <w:t>tvarkaraš</w:t>
      </w:r>
      <w:r w:rsidR="00074F88">
        <w:t>čiuose</w:t>
      </w:r>
      <w:r w:rsidR="00AF1A47">
        <w:t xml:space="preserve"> nustatytu </w:t>
      </w:r>
      <w:r>
        <w:t>laiku</w:t>
      </w:r>
      <w:r w:rsidR="00185896">
        <w:t>. Mokytoja</w:t>
      </w:r>
      <w:r w:rsidR="00AF1A47">
        <w:t>i</w:t>
      </w:r>
      <w:r w:rsidR="00185896">
        <w:t xml:space="preserve"> </w:t>
      </w:r>
      <w:proofErr w:type="spellStart"/>
      <w:r w:rsidR="00185896">
        <w:t>Teams</w:t>
      </w:r>
      <w:proofErr w:type="spellEnd"/>
      <w:r w:rsidR="00185896">
        <w:t xml:space="preserve"> platfor</w:t>
      </w:r>
      <w:r w:rsidR="00AF1A47">
        <w:t>moje į savo konsultuojamų klasių</w:t>
      </w:r>
      <w:r w:rsidR="00074F88">
        <w:t xml:space="preserve"> ir modulių</w:t>
      </w:r>
      <w:r w:rsidR="00AF1A47">
        <w:t xml:space="preserve"> grupes išsiunčia prisijungimo nuorodą ir laukia prisijungiant </w:t>
      </w:r>
      <w:bookmarkStart w:id="4" w:name="_GoBack"/>
      <w:bookmarkEnd w:id="4"/>
      <w:r w:rsidR="00AF1A47">
        <w:t>mokinių.</w:t>
      </w:r>
    </w:p>
    <w:p w:rsidR="00185896" w:rsidRDefault="00185896" w:rsidP="00AF1A47">
      <w:pPr>
        <w:pStyle w:val="prastasiniatinklio"/>
        <w:shd w:val="clear" w:color="auto" w:fill="FFFFFF"/>
        <w:spacing w:before="0" w:beforeAutospacing="0" w:after="0" w:afterAutospacing="0" w:line="360" w:lineRule="atLeast"/>
        <w:ind w:left="360" w:firstLine="60"/>
        <w:jc w:val="both"/>
        <w:textAlignment w:val="baseline"/>
      </w:pPr>
    </w:p>
    <w:p w:rsidR="002803E7" w:rsidRPr="004252D2" w:rsidRDefault="004252D2" w:rsidP="002803E7">
      <w:pPr>
        <w:pStyle w:val="prastasiniatinklio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23130"/>
        </w:rPr>
      </w:pPr>
      <w:r>
        <w:t>Klasėse, kur vykdomas ugdymas kontaktiniu būdu, konsultacijos</w:t>
      </w:r>
      <w:r w:rsidR="00E249A6">
        <w:t xml:space="preserve"> ir modulių programos </w:t>
      </w:r>
      <w:r>
        <w:t xml:space="preserve"> vyk</w:t>
      </w:r>
      <w:r w:rsidR="00E249A6">
        <w:t>domos</w:t>
      </w:r>
      <w:r w:rsidR="002803E7" w:rsidRPr="002803E7">
        <w:rPr>
          <w:color w:val="000000"/>
          <w:bdr w:val="none" w:sz="0" w:space="0" w:color="auto" w:frame="1"/>
        </w:rPr>
        <w:t xml:space="preserve"> </w:t>
      </w:r>
      <w:r w:rsidR="002803E7" w:rsidRPr="004252D2">
        <w:rPr>
          <w:color w:val="000000"/>
          <w:bdr w:val="none" w:sz="0" w:space="0" w:color="auto" w:frame="1"/>
        </w:rPr>
        <w:t>tik su viena, ne didesne kaip 5 tos pačios klasės mokinių grupe, patalpose užtikrinant 10 m</w:t>
      </w:r>
      <w:r w:rsidR="002803E7" w:rsidRPr="004252D2">
        <w:rPr>
          <w:color w:val="000000"/>
          <w:bdr w:val="none" w:sz="0" w:space="0" w:color="auto" w:frame="1"/>
          <w:vertAlign w:val="superscript"/>
        </w:rPr>
        <w:t>2</w:t>
      </w:r>
      <w:r w:rsidR="002803E7" w:rsidRPr="004252D2">
        <w:rPr>
          <w:color w:val="000000"/>
          <w:bdr w:val="none" w:sz="0" w:space="0" w:color="auto" w:frame="1"/>
        </w:rPr>
        <w:t> plotą vienam besimokančiajam.</w:t>
      </w:r>
    </w:p>
    <w:p w:rsidR="004252D2" w:rsidRPr="003B4693" w:rsidRDefault="004252D2" w:rsidP="00AF1A47">
      <w:pPr>
        <w:pStyle w:val="prastasiniatinklio"/>
        <w:shd w:val="clear" w:color="auto" w:fill="FFFFFF"/>
        <w:spacing w:before="0" w:beforeAutospacing="0" w:after="0" w:afterAutospacing="0" w:line="360" w:lineRule="atLeast"/>
        <w:ind w:left="360" w:firstLine="60"/>
        <w:jc w:val="both"/>
        <w:textAlignment w:val="baseline"/>
      </w:pPr>
    </w:p>
    <w:sectPr w:rsidR="004252D2" w:rsidRPr="003B46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4A85"/>
    <w:multiLevelType w:val="hybridMultilevel"/>
    <w:tmpl w:val="4F48D3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7EAA"/>
    <w:multiLevelType w:val="hybridMultilevel"/>
    <w:tmpl w:val="187EF3C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1E1B18"/>
    <w:multiLevelType w:val="hybridMultilevel"/>
    <w:tmpl w:val="611CF5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77FD"/>
    <w:multiLevelType w:val="hybridMultilevel"/>
    <w:tmpl w:val="F192377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3"/>
    <w:rsid w:val="00074F88"/>
    <w:rsid w:val="000D1136"/>
    <w:rsid w:val="00126739"/>
    <w:rsid w:val="00185896"/>
    <w:rsid w:val="002803E7"/>
    <w:rsid w:val="003B4693"/>
    <w:rsid w:val="004252D2"/>
    <w:rsid w:val="006335DA"/>
    <w:rsid w:val="00810411"/>
    <w:rsid w:val="00AF1A47"/>
    <w:rsid w:val="00E249A6"/>
    <w:rsid w:val="00E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CB01"/>
  <w15:chartTrackingRefBased/>
  <w15:docId w15:val="{659BBC33-BD02-4A5E-B563-5D25BEB8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3B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Siliūnienė Ramutė</cp:lastModifiedBy>
  <cp:revision>6</cp:revision>
  <cp:lastPrinted>2020-11-06T09:40:00Z</cp:lastPrinted>
  <dcterms:created xsi:type="dcterms:W3CDTF">2020-11-06T13:00:00Z</dcterms:created>
  <dcterms:modified xsi:type="dcterms:W3CDTF">2020-11-06T13:38:00Z</dcterms:modified>
</cp:coreProperties>
</file>