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DC" w:rsidRDefault="009E46DC" w:rsidP="009E46D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PATVIRTINTA</w:t>
      </w:r>
    </w:p>
    <w:p w:rsidR="009E46DC" w:rsidRDefault="009E46DC" w:rsidP="009E46DC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>Druskininkų „Saulės“ pagrindinės mokyklos</w:t>
      </w:r>
    </w:p>
    <w:p w:rsidR="009E46DC" w:rsidRDefault="009E46DC" w:rsidP="009E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direktoriaus 201</w:t>
      </w:r>
      <w:r w:rsidR="00C345C6">
        <w:rPr>
          <w:sz w:val="24"/>
          <w:szCs w:val="24"/>
        </w:rPr>
        <w:t>7</w:t>
      </w:r>
      <w:r>
        <w:rPr>
          <w:sz w:val="24"/>
          <w:szCs w:val="24"/>
        </w:rPr>
        <w:t xml:space="preserve"> m. kovo </w:t>
      </w:r>
      <w:bookmarkStart w:id="0" w:name="_GoBack"/>
      <w:bookmarkEnd w:id="0"/>
      <w:r w:rsidR="004106CA">
        <w:rPr>
          <w:sz w:val="24"/>
          <w:szCs w:val="24"/>
        </w:rPr>
        <w:t>3</w:t>
      </w:r>
      <w:r w:rsidR="00C345C6">
        <w:rPr>
          <w:sz w:val="24"/>
          <w:szCs w:val="24"/>
        </w:rPr>
        <w:t xml:space="preserve"> </w:t>
      </w:r>
      <w:r>
        <w:rPr>
          <w:sz w:val="24"/>
          <w:szCs w:val="24"/>
        </w:rPr>
        <w:t>d.</w:t>
      </w:r>
    </w:p>
    <w:p w:rsidR="009E46DC" w:rsidRPr="0038142C" w:rsidRDefault="009E46DC" w:rsidP="009E46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įsakymu Nr. V1- </w:t>
      </w:r>
      <w:r w:rsidR="004106CA">
        <w:rPr>
          <w:sz w:val="24"/>
          <w:szCs w:val="24"/>
        </w:rPr>
        <w:t>41</w:t>
      </w:r>
      <w:r w:rsidR="00C345C6">
        <w:rPr>
          <w:sz w:val="24"/>
          <w:szCs w:val="24"/>
        </w:rPr>
        <w:t xml:space="preserve">  </w:t>
      </w:r>
    </w:p>
    <w:p w:rsidR="009E46DC" w:rsidRPr="00F363CA" w:rsidRDefault="009E46DC" w:rsidP="009E46DC">
      <w:pPr>
        <w:pStyle w:val="Antrat1"/>
        <w:rPr>
          <w:b/>
          <w:sz w:val="20"/>
        </w:rPr>
      </w:pPr>
      <w:r>
        <w:rPr>
          <w:b/>
          <w:sz w:val="20"/>
        </w:rPr>
        <w:t>201</w:t>
      </w:r>
      <w:r w:rsidR="00C345C6">
        <w:rPr>
          <w:b/>
          <w:sz w:val="20"/>
        </w:rPr>
        <w:t>7</w:t>
      </w:r>
      <w:r>
        <w:rPr>
          <w:b/>
          <w:sz w:val="20"/>
        </w:rPr>
        <w:t xml:space="preserve"> M. </w:t>
      </w:r>
      <w:r w:rsidRPr="00F363CA">
        <w:rPr>
          <w:b/>
          <w:sz w:val="20"/>
        </w:rPr>
        <w:t xml:space="preserve"> </w:t>
      </w:r>
      <w:r>
        <w:rPr>
          <w:b/>
          <w:sz w:val="20"/>
        </w:rPr>
        <w:t>DRUSKININKŲ ,,SAULĖS‘‘ PAGRINDINĖS  mokyklos</w:t>
      </w:r>
      <w:r w:rsidRPr="00F363CA">
        <w:rPr>
          <w:b/>
          <w:sz w:val="20"/>
        </w:rPr>
        <w:t xml:space="preserve">  NUMATOMŲ VYKDYTI  PREKIŲ</w:t>
      </w:r>
      <w:r>
        <w:rPr>
          <w:b/>
          <w:sz w:val="20"/>
        </w:rPr>
        <w:t xml:space="preserve"> IR</w:t>
      </w:r>
      <w:r w:rsidRPr="00F363CA">
        <w:rPr>
          <w:b/>
          <w:sz w:val="20"/>
        </w:rPr>
        <w:t xml:space="preserve"> PASLAUGŲ VIEŠŲJŲ PIRKIMŲ PLANAS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84"/>
        <w:gridCol w:w="1843"/>
        <w:gridCol w:w="1559"/>
        <w:gridCol w:w="1418"/>
        <w:gridCol w:w="1417"/>
        <w:gridCol w:w="1276"/>
        <w:gridCol w:w="1701"/>
        <w:gridCol w:w="3827"/>
      </w:tblGrid>
      <w:tr w:rsidR="009E46DC" w:rsidRPr="00EE4924" w:rsidTr="001D419A">
        <w:trPr>
          <w:cantSplit/>
        </w:trPr>
        <w:tc>
          <w:tcPr>
            <w:tcW w:w="710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Eil.</w:t>
            </w:r>
          </w:p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Nr.</w:t>
            </w:r>
          </w:p>
        </w:tc>
        <w:tc>
          <w:tcPr>
            <w:tcW w:w="1984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Prekės, paslaugos ar darbų kodas pagal Bendrąjį viešųjų pirkimų žodyną (BVPŽ)</w:t>
            </w:r>
          </w:p>
        </w:tc>
        <w:tc>
          <w:tcPr>
            <w:tcW w:w="1843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Prekės, paslaugos ar darbų pavadinimas</w:t>
            </w:r>
          </w:p>
        </w:tc>
        <w:tc>
          <w:tcPr>
            <w:tcW w:w="1559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 xml:space="preserve">Planuojama viešojo pirkimo vertė </w:t>
            </w:r>
          </w:p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€</w:t>
            </w:r>
            <w:r w:rsidRPr="00EE4924">
              <w:rPr>
                <w:sz w:val="22"/>
                <w:szCs w:val="22"/>
              </w:rPr>
              <w:t xml:space="preserve"> su PVM)</w:t>
            </w:r>
          </w:p>
        </w:tc>
        <w:tc>
          <w:tcPr>
            <w:tcW w:w="1418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Preliminarus</w:t>
            </w:r>
            <w:r w:rsidRPr="00EE4924">
              <w:rPr>
                <w:sz w:val="22"/>
                <w:szCs w:val="22"/>
              </w:rPr>
              <w:t xml:space="preserve"> pirkimo būdas</w:t>
            </w:r>
          </w:p>
        </w:tc>
        <w:tc>
          <w:tcPr>
            <w:tcW w:w="1417" w:type="dxa"/>
          </w:tcPr>
          <w:p w:rsidR="009E46DC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Apklausos pradžia</w:t>
            </w:r>
          </w:p>
        </w:tc>
        <w:tc>
          <w:tcPr>
            <w:tcW w:w="1276" w:type="dxa"/>
          </w:tcPr>
          <w:p w:rsidR="009E46DC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Preliminari</w:t>
            </w:r>
            <w:r w:rsidRPr="00EE4924">
              <w:rPr>
                <w:sz w:val="22"/>
                <w:szCs w:val="22"/>
              </w:rPr>
              <w:t xml:space="preserve"> pirkimo procedūrų trukmė</w:t>
            </w:r>
          </w:p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(mėnesiais)</w:t>
            </w:r>
          </w:p>
        </w:tc>
        <w:tc>
          <w:tcPr>
            <w:tcW w:w="1701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Pirkimo iniciatorius (</w:t>
            </w:r>
            <w:r>
              <w:rPr>
                <w:sz w:val="22"/>
                <w:szCs w:val="22"/>
              </w:rPr>
              <w:t>Pirkimų organizatorius)</w:t>
            </w:r>
          </w:p>
        </w:tc>
        <w:tc>
          <w:tcPr>
            <w:tcW w:w="3827" w:type="dxa"/>
          </w:tcPr>
          <w:p w:rsidR="009E46DC" w:rsidRPr="00EE4924" w:rsidRDefault="009E46DC" w:rsidP="001D419A">
            <w:pPr>
              <w:jc w:val="center"/>
              <w:rPr>
                <w:sz w:val="22"/>
                <w:szCs w:val="22"/>
              </w:rPr>
            </w:pPr>
            <w:r w:rsidRPr="00EE4924">
              <w:rPr>
                <w:sz w:val="22"/>
                <w:szCs w:val="22"/>
              </w:rPr>
              <w:t>Pastabos</w:t>
            </w:r>
          </w:p>
        </w:tc>
      </w:tr>
      <w:tr w:rsidR="009E46DC" w:rsidRPr="00EE4924" w:rsidTr="001D419A">
        <w:trPr>
          <w:cantSplit/>
        </w:trPr>
        <w:tc>
          <w:tcPr>
            <w:tcW w:w="15735" w:type="dxa"/>
            <w:gridSpan w:val="9"/>
          </w:tcPr>
          <w:p w:rsidR="009E46DC" w:rsidRPr="00C273BE" w:rsidRDefault="009E46DC" w:rsidP="001D419A">
            <w:pPr>
              <w:jc w:val="center"/>
              <w:rPr>
                <w:b/>
                <w:sz w:val="22"/>
                <w:szCs w:val="22"/>
              </w:rPr>
            </w:pPr>
            <w:r w:rsidRPr="0082796D">
              <w:rPr>
                <w:b/>
                <w:sz w:val="22"/>
                <w:szCs w:val="22"/>
              </w:rPr>
              <w:t>PREKĖS</w:t>
            </w:r>
          </w:p>
        </w:tc>
      </w:tr>
      <w:tr w:rsidR="009E46DC" w:rsidRPr="00EE4924" w:rsidTr="001D419A">
        <w:tc>
          <w:tcPr>
            <w:tcW w:w="710" w:type="dxa"/>
          </w:tcPr>
          <w:p w:rsidR="009E46DC" w:rsidRPr="000060B7" w:rsidRDefault="009E46DC" w:rsidP="001D419A">
            <w:pPr>
              <w:jc w:val="center"/>
              <w:rPr>
                <w:sz w:val="22"/>
                <w:szCs w:val="22"/>
              </w:rPr>
            </w:pPr>
            <w:r w:rsidRPr="000060B7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30191200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Projektoriai, ekranai projektoriams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8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 mėn.</w:t>
            </w:r>
          </w:p>
        </w:tc>
        <w:tc>
          <w:tcPr>
            <w:tcW w:w="1701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0060B7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Ugdymo procesui.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0060B7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60B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39515000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Žaliuzės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 mėn.</w:t>
            </w:r>
          </w:p>
        </w:tc>
        <w:tc>
          <w:tcPr>
            <w:tcW w:w="1701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r w:rsidRPr="000060B7">
              <w:rPr>
                <w:sz w:val="22"/>
                <w:szCs w:val="22"/>
              </w:rPr>
              <w:t xml:space="preserve">A. </w:t>
            </w:r>
            <w:proofErr w:type="spellStart"/>
            <w:r w:rsidRPr="000060B7">
              <w:rPr>
                <w:sz w:val="22"/>
                <w:szCs w:val="22"/>
              </w:rPr>
              <w:t>Prieskienis</w:t>
            </w:r>
            <w:proofErr w:type="spellEnd"/>
          </w:p>
        </w:tc>
        <w:tc>
          <w:tcPr>
            <w:tcW w:w="3827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1F588C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F588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34300000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Auto detalės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4</w:t>
            </w:r>
            <w:r w:rsidRPr="008A25DF">
              <w:rPr>
                <w:sz w:val="22"/>
                <w:szCs w:val="22"/>
              </w:rPr>
              <w:t>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10 mėn.</w:t>
            </w:r>
          </w:p>
        </w:tc>
        <w:tc>
          <w:tcPr>
            <w:tcW w:w="1701" w:type="dxa"/>
          </w:tcPr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1F588C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38142C" w:rsidRDefault="009E46DC" w:rsidP="001D419A">
            <w:pPr>
              <w:pStyle w:val="Antrats"/>
              <w:rPr>
                <w:sz w:val="22"/>
                <w:szCs w:val="22"/>
              </w:rPr>
            </w:pPr>
            <w:r w:rsidRPr="0038142C">
              <w:rPr>
                <w:sz w:val="22"/>
                <w:szCs w:val="22"/>
              </w:rPr>
              <w:t>Pagal poreikį.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1F588C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588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09100000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Kuras automobiliui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8A25DF">
              <w:rPr>
                <w:sz w:val="22"/>
                <w:szCs w:val="22"/>
              </w:rPr>
              <w:t>-0</w:t>
            </w:r>
            <w:r w:rsidR="00C345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12 mėn.</w:t>
            </w:r>
          </w:p>
        </w:tc>
        <w:tc>
          <w:tcPr>
            <w:tcW w:w="1701" w:type="dxa"/>
          </w:tcPr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1F588C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r w:rsidRPr="001F588C">
              <w:rPr>
                <w:sz w:val="22"/>
                <w:szCs w:val="22"/>
              </w:rPr>
              <w:t>Pagal poreikį</w:t>
            </w:r>
            <w:r>
              <w:rPr>
                <w:sz w:val="22"/>
                <w:szCs w:val="22"/>
              </w:rPr>
              <w:t>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1F588C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588C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22800000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30197200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Kanceliarinės prekės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-01-0</w:t>
            </w:r>
            <w:r w:rsidR="00C345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12 mėn.</w:t>
            </w:r>
          </w:p>
        </w:tc>
        <w:tc>
          <w:tcPr>
            <w:tcW w:w="1701" w:type="dxa"/>
          </w:tcPr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1F588C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r w:rsidRPr="001F588C">
              <w:rPr>
                <w:sz w:val="22"/>
                <w:szCs w:val="22"/>
              </w:rPr>
              <w:t xml:space="preserve">Popierius, mokyklinė kreida, </w:t>
            </w:r>
            <w:proofErr w:type="spellStart"/>
            <w:r w:rsidRPr="001F588C">
              <w:rPr>
                <w:sz w:val="22"/>
                <w:szCs w:val="22"/>
              </w:rPr>
              <w:t>toneris</w:t>
            </w:r>
            <w:proofErr w:type="spellEnd"/>
            <w:r w:rsidRPr="001F588C">
              <w:rPr>
                <w:sz w:val="22"/>
                <w:szCs w:val="22"/>
              </w:rPr>
              <w:t xml:space="preserve">, rašalas </w:t>
            </w:r>
            <w:proofErr w:type="spellStart"/>
            <w:r w:rsidRPr="001F588C">
              <w:rPr>
                <w:sz w:val="22"/>
                <w:szCs w:val="22"/>
              </w:rPr>
              <w:t>printeriui</w:t>
            </w:r>
            <w:proofErr w:type="spellEnd"/>
            <w:r w:rsidRPr="001F588C">
              <w:rPr>
                <w:sz w:val="22"/>
                <w:szCs w:val="22"/>
              </w:rPr>
              <w:t>, įmautės, įvairūs segtuvai, sąvaržėlės, susegėjai, pelė kompiuteriui, vokai,</w:t>
            </w:r>
          </w:p>
          <w:p w:rsidR="009E46DC" w:rsidRPr="001F588C" w:rsidRDefault="009E46DC" w:rsidP="001D419A">
            <w:pPr>
              <w:pStyle w:val="Antrats"/>
              <w:rPr>
                <w:sz w:val="22"/>
                <w:szCs w:val="22"/>
              </w:rPr>
            </w:pPr>
            <w:r w:rsidRPr="001F588C">
              <w:rPr>
                <w:sz w:val="22"/>
                <w:szCs w:val="22"/>
              </w:rPr>
              <w:t>klijai popieriui ir t.t.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C65C16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65C16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44800000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44111200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44190000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Statybinės medžiagos smulkiam remontui</w:t>
            </w:r>
          </w:p>
        </w:tc>
        <w:tc>
          <w:tcPr>
            <w:tcW w:w="1559" w:type="dxa"/>
          </w:tcPr>
          <w:p w:rsidR="009E46DC" w:rsidRPr="008A25DF" w:rsidRDefault="00C345C6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-02-0</w:t>
            </w:r>
            <w:r w:rsidR="00C345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10 mėn.</w:t>
            </w:r>
          </w:p>
        </w:tc>
        <w:tc>
          <w:tcPr>
            <w:tcW w:w="1701" w:type="dxa"/>
          </w:tcPr>
          <w:p w:rsidR="009E46DC" w:rsidRPr="00C65C16" w:rsidRDefault="009E46DC" w:rsidP="001D419A">
            <w:pPr>
              <w:pStyle w:val="Antrats"/>
              <w:rPr>
                <w:sz w:val="22"/>
                <w:szCs w:val="22"/>
              </w:rPr>
            </w:pPr>
            <w:r w:rsidRPr="00C65C16">
              <w:rPr>
                <w:sz w:val="22"/>
                <w:szCs w:val="22"/>
              </w:rPr>
              <w:t xml:space="preserve">A. </w:t>
            </w:r>
            <w:proofErr w:type="spellStart"/>
            <w:r w:rsidRPr="00C65C16">
              <w:rPr>
                <w:sz w:val="22"/>
                <w:szCs w:val="22"/>
              </w:rPr>
              <w:t>Preskienis</w:t>
            </w:r>
            <w:proofErr w:type="spellEnd"/>
          </w:p>
        </w:tc>
        <w:tc>
          <w:tcPr>
            <w:tcW w:w="3827" w:type="dxa"/>
          </w:tcPr>
          <w:p w:rsidR="009E46DC" w:rsidRPr="00C65C16" w:rsidRDefault="009E46DC" w:rsidP="001D419A">
            <w:pPr>
              <w:pStyle w:val="Antrats"/>
              <w:rPr>
                <w:sz w:val="22"/>
                <w:szCs w:val="22"/>
              </w:rPr>
            </w:pPr>
            <w:r w:rsidRPr="00C65C16">
              <w:rPr>
                <w:sz w:val="22"/>
                <w:szCs w:val="22"/>
              </w:rPr>
              <w:t xml:space="preserve">Dažai, gruntas, glaistas, klijai </w:t>
            </w:r>
            <w:proofErr w:type="spellStart"/>
            <w:r w:rsidRPr="00C65C16">
              <w:rPr>
                <w:sz w:val="22"/>
                <w:szCs w:val="22"/>
              </w:rPr>
              <w:t>Atlas</w:t>
            </w:r>
            <w:proofErr w:type="spellEnd"/>
            <w:r w:rsidRPr="00C65C16">
              <w:rPr>
                <w:sz w:val="22"/>
                <w:szCs w:val="22"/>
              </w:rPr>
              <w:t xml:space="preserve">, švitrinis popierius, įvairūs </w:t>
            </w:r>
            <w:proofErr w:type="spellStart"/>
            <w:r w:rsidRPr="00C65C16">
              <w:rPr>
                <w:sz w:val="22"/>
                <w:szCs w:val="22"/>
              </w:rPr>
              <w:t>medvaržčiai</w:t>
            </w:r>
            <w:proofErr w:type="spellEnd"/>
            <w:r w:rsidRPr="00C65C16">
              <w:rPr>
                <w:sz w:val="22"/>
                <w:szCs w:val="22"/>
              </w:rPr>
              <w:t xml:space="preserve">, vinys, </w:t>
            </w:r>
            <w:proofErr w:type="spellStart"/>
            <w:r w:rsidRPr="00C65C16">
              <w:rPr>
                <w:sz w:val="22"/>
                <w:szCs w:val="22"/>
              </w:rPr>
              <w:t>voliukai</w:t>
            </w:r>
            <w:proofErr w:type="spellEnd"/>
            <w:r w:rsidRPr="00C65C16">
              <w:rPr>
                <w:sz w:val="22"/>
                <w:szCs w:val="22"/>
              </w:rPr>
              <w:t xml:space="preserve">, šepetėliai, metaliniai kampai, grindjuostės, metalinės juostelės, </w:t>
            </w:r>
            <w:r>
              <w:rPr>
                <w:sz w:val="22"/>
                <w:szCs w:val="22"/>
              </w:rPr>
              <w:t xml:space="preserve">cementas, grindų lakas ir </w:t>
            </w:r>
            <w:proofErr w:type="spellStart"/>
            <w:r>
              <w:rPr>
                <w:sz w:val="22"/>
                <w:szCs w:val="22"/>
              </w:rPr>
              <w:t>tt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C65C16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C65C1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39800000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33760000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Valymo ir dezinfekavimo priemonės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A25DF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1</w:t>
            </w:r>
            <w:r w:rsidRPr="008A25DF">
              <w:rPr>
                <w:sz w:val="22"/>
                <w:szCs w:val="22"/>
              </w:rPr>
              <w:t>-0</w:t>
            </w:r>
            <w:r w:rsidR="00C345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12 mėn.</w:t>
            </w:r>
          </w:p>
        </w:tc>
        <w:tc>
          <w:tcPr>
            <w:tcW w:w="1701" w:type="dxa"/>
          </w:tcPr>
          <w:p w:rsidR="009E46DC" w:rsidRPr="00C65C16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C65C16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A81C60" w:rsidRDefault="009E46DC" w:rsidP="001D419A">
            <w:pPr>
              <w:pStyle w:val="Antrats"/>
              <w:rPr>
                <w:sz w:val="22"/>
                <w:szCs w:val="22"/>
              </w:rPr>
            </w:pPr>
            <w:r w:rsidRPr="00C65C16">
              <w:rPr>
                <w:sz w:val="22"/>
                <w:szCs w:val="22"/>
              </w:rPr>
              <w:t xml:space="preserve">Šveitimo milteliai, muilas, tualetinis popierius, popieriniai rankšluosčiai,  WC valiklis, WC </w:t>
            </w:r>
            <w:proofErr w:type="spellStart"/>
            <w:r w:rsidRPr="00C65C16">
              <w:rPr>
                <w:sz w:val="22"/>
                <w:szCs w:val="22"/>
              </w:rPr>
              <w:t>baliklis</w:t>
            </w:r>
            <w:proofErr w:type="spellEnd"/>
            <w:r w:rsidRPr="00C65C16">
              <w:rPr>
                <w:sz w:val="22"/>
                <w:szCs w:val="22"/>
              </w:rPr>
              <w:t xml:space="preserve">, grindų skystis, </w:t>
            </w:r>
            <w:r w:rsidRPr="009108CE">
              <w:rPr>
                <w:sz w:val="22"/>
                <w:szCs w:val="22"/>
              </w:rPr>
              <w:t xml:space="preserve">šepečiai, medžiaga grindims plauti , šluostės, guminės pirštinės, langų skystis, </w:t>
            </w:r>
            <w:proofErr w:type="spellStart"/>
            <w:r w:rsidRPr="009108CE">
              <w:rPr>
                <w:sz w:val="22"/>
                <w:szCs w:val="22"/>
              </w:rPr>
              <w:t>semtuvėliai</w:t>
            </w:r>
            <w:proofErr w:type="spellEnd"/>
            <w:r w:rsidRPr="009108CE">
              <w:rPr>
                <w:sz w:val="22"/>
                <w:szCs w:val="22"/>
              </w:rPr>
              <w:t xml:space="preserve"> šiukšlėms, </w:t>
            </w:r>
            <w:r w:rsidRPr="009108CE">
              <w:rPr>
                <w:sz w:val="22"/>
                <w:szCs w:val="22"/>
                <w:lang w:val="ga-IE"/>
              </w:rPr>
              <w:t>ši</w:t>
            </w:r>
            <w:r w:rsidRPr="009108CE">
              <w:rPr>
                <w:sz w:val="22"/>
                <w:szCs w:val="22"/>
              </w:rPr>
              <w:t>u</w:t>
            </w:r>
            <w:r w:rsidRPr="009108CE">
              <w:rPr>
                <w:sz w:val="22"/>
                <w:szCs w:val="22"/>
                <w:lang w:val="ga-IE"/>
              </w:rPr>
              <w:t>kšliadėžės</w:t>
            </w:r>
            <w:r w:rsidRPr="009108CE">
              <w:rPr>
                <w:sz w:val="22"/>
                <w:szCs w:val="22"/>
              </w:rPr>
              <w:t>, šiukšlių maišai.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915041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15041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22112000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22111000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22113000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22200000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Vadovėliai, grožinė literatūra, spaudiniai</w:t>
            </w:r>
          </w:p>
        </w:tc>
        <w:tc>
          <w:tcPr>
            <w:tcW w:w="1559" w:type="dxa"/>
          </w:tcPr>
          <w:p w:rsidR="009E46DC" w:rsidRPr="008A25DF" w:rsidRDefault="00C345C6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-03-0</w:t>
            </w:r>
            <w:r w:rsidR="00C345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10 mėn.</w:t>
            </w:r>
          </w:p>
        </w:tc>
        <w:tc>
          <w:tcPr>
            <w:tcW w:w="1701" w:type="dxa"/>
          </w:tcPr>
          <w:p w:rsidR="009E46DC" w:rsidRPr="00915041" w:rsidRDefault="009E46DC" w:rsidP="001D419A">
            <w:pPr>
              <w:pStyle w:val="Antrats"/>
              <w:rPr>
                <w:sz w:val="22"/>
                <w:szCs w:val="22"/>
              </w:rPr>
            </w:pPr>
            <w:r w:rsidRPr="00915041">
              <w:rPr>
                <w:sz w:val="22"/>
                <w:szCs w:val="22"/>
              </w:rPr>
              <w:t xml:space="preserve">I. </w:t>
            </w:r>
            <w:proofErr w:type="spellStart"/>
            <w:r w:rsidRPr="00915041">
              <w:rPr>
                <w:sz w:val="22"/>
                <w:szCs w:val="22"/>
              </w:rPr>
              <w:t>Lazarevienė</w:t>
            </w:r>
            <w:proofErr w:type="spellEnd"/>
          </w:p>
        </w:tc>
        <w:tc>
          <w:tcPr>
            <w:tcW w:w="3827" w:type="dxa"/>
          </w:tcPr>
          <w:p w:rsidR="009E46DC" w:rsidRPr="00915041" w:rsidRDefault="009E46DC" w:rsidP="001D419A">
            <w:pPr>
              <w:pStyle w:val="Antrats"/>
              <w:rPr>
                <w:sz w:val="22"/>
                <w:szCs w:val="22"/>
              </w:rPr>
            </w:pPr>
          </w:p>
        </w:tc>
      </w:tr>
      <w:tr w:rsidR="009E46DC" w:rsidRPr="00F332A6" w:rsidTr="001D419A">
        <w:tc>
          <w:tcPr>
            <w:tcW w:w="710" w:type="dxa"/>
          </w:tcPr>
          <w:p w:rsidR="009E46DC" w:rsidRPr="00B83C4B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B83C4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44521000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31500000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31300000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Ūkinės paskirties prekės ir inventorius</w:t>
            </w:r>
            <w:r>
              <w:rPr>
                <w:sz w:val="22"/>
                <w:szCs w:val="22"/>
              </w:rPr>
              <w:t>, elektros prekės</w:t>
            </w:r>
          </w:p>
        </w:tc>
        <w:tc>
          <w:tcPr>
            <w:tcW w:w="1559" w:type="dxa"/>
          </w:tcPr>
          <w:p w:rsidR="009E46DC" w:rsidRPr="008A25DF" w:rsidRDefault="00C345C6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-02-0</w:t>
            </w:r>
            <w:r w:rsidR="00C345C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11 mėn.</w:t>
            </w:r>
          </w:p>
        </w:tc>
        <w:tc>
          <w:tcPr>
            <w:tcW w:w="1701" w:type="dxa"/>
          </w:tcPr>
          <w:p w:rsidR="009E46DC" w:rsidRPr="009108CE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9108CE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4F4DF9" w:rsidRDefault="009E46DC" w:rsidP="001D419A">
            <w:pPr>
              <w:pStyle w:val="Antra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Š</w:t>
            </w:r>
            <w:r w:rsidRPr="00C65C16">
              <w:rPr>
                <w:sz w:val="22"/>
                <w:szCs w:val="22"/>
              </w:rPr>
              <w:t>erdelės, įleidžiamos spynos, pakabinamos spynos, dienos šviesos lempos, droseliai, kaitrinės lemputės</w:t>
            </w:r>
            <w:r>
              <w:rPr>
                <w:sz w:val="22"/>
                <w:szCs w:val="22"/>
              </w:rPr>
              <w:t xml:space="preserve">, </w:t>
            </w:r>
            <w:r w:rsidRPr="001E0266">
              <w:rPr>
                <w:sz w:val="22"/>
                <w:szCs w:val="22"/>
              </w:rPr>
              <w:t xml:space="preserve">guminiai takai, ekranai, ekranų laikikliai ir </w:t>
            </w:r>
            <w:proofErr w:type="spellStart"/>
            <w:r w:rsidRPr="001E0266">
              <w:rPr>
                <w:sz w:val="22"/>
                <w:szCs w:val="22"/>
              </w:rPr>
              <w:t>tt</w:t>
            </w:r>
            <w:proofErr w:type="spellEnd"/>
            <w:r w:rsidRPr="001E0266">
              <w:rPr>
                <w:sz w:val="22"/>
                <w:szCs w:val="22"/>
              </w:rPr>
              <w:t>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6A7817" w:rsidRDefault="009E46DC" w:rsidP="001D419A">
            <w:pPr>
              <w:jc w:val="center"/>
              <w:rPr>
                <w:sz w:val="22"/>
                <w:szCs w:val="22"/>
              </w:rPr>
            </w:pPr>
            <w:r w:rsidRPr="006A78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6A781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30200000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Kompiuteriai,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kompiuterinė įranga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 mėn.</w:t>
            </w:r>
          </w:p>
        </w:tc>
        <w:tc>
          <w:tcPr>
            <w:tcW w:w="1701" w:type="dxa"/>
          </w:tcPr>
          <w:p w:rsidR="009E46DC" w:rsidRPr="006A7817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6A7817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6A7817" w:rsidRDefault="009E46DC" w:rsidP="001D419A">
            <w:pPr>
              <w:pStyle w:val="Antrats"/>
              <w:rPr>
                <w:sz w:val="22"/>
                <w:szCs w:val="22"/>
              </w:rPr>
            </w:pPr>
            <w:r w:rsidRPr="006A7817">
              <w:rPr>
                <w:sz w:val="22"/>
                <w:szCs w:val="22"/>
              </w:rPr>
              <w:t>Ugdymo procesui.</w:t>
            </w:r>
            <w:r>
              <w:rPr>
                <w:sz w:val="22"/>
                <w:szCs w:val="22"/>
              </w:rPr>
              <w:t xml:space="preserve"> Kompiuteriai, </w:t>
            </w:r>
            <w:proofErr w:type="spellStart"/>
            <w:r>
              <w:rPr>
                <w:sz w:val="22"/>
                <w:szCs w:val="22"/>
              </w:rPr>
              <w:t>toneriai</w:t>
            </w:r>
            <w:proofErr w:type="spellEnd"/>
            <w:r>
              <w:rPr>
                <w:sz w:val="22"/>
                <w:szCs w:val="22"/>
              </w:rPr>
              <w:t xml:space="preserve"> ir jų priedai.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834FCA" w:rsidRDefault="009E46DC" w:rsidP="001D419A">
            <w:pPr>
              <w:jc w:val="center"/>
              <w:rPr>
                <w:sz w:val="22"/>
                <w:szCs w:val="22"/>
              </w:rPr>
            </w:pPr>
            <w:r w:rsidRPr="00834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34FC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39100000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Mokykliniai baldai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2000</w:t>
            </w:r>
          </w:p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5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5 mėn.</w:t>
            </w:r>
          </w:p>
        </w:tc>
        <w:tc>
          <w:tcPr>
            <w:tcW w:w="1701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834FCA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Kėdės, stalai, rašomosios lentos, spintos knygoms, minkštos kėdės.</w:t>
            </w:r>
          </w:p>
        </w:tc>
      </w:tr>
      <w:tr w:rsidR="009E46DC" w:rsidRPr="00F332A6" w:rsidTr="001D419A">
        <w:trPr>
          <w:trHeight w:val="1034"/>
        </w:trPr>
        <w:tc>
          <w:tcPr>
            <w:tcW w:w="710" w:type="dxa"/>
          </w:tcPr>
          <w:p w:rsidR="009E46DC" w:rsidRPr="00834FCA" w:rsidRDefault="009E46DC" w:rsidP="001D419A">
            <w:pPr>
              <w:jc w:val="center"/>
              <w:rPr>
                <w:sz w:val="22"/>
                <w:szCs w:val="22"/>
              </w:rPr>
            </w:pPr>
            <w:r w:rsidRPr="00834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834FC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39162100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Mokymo priemonės</w:t>
            </w:r>
          </w:p>
        </w:tc>
        <w:tc>
          <w:tcPr>
            <w:tcW w:w="1559" w:type="dxa"/>
          </w:tcPr>
          <w:p w:rsidR="009E46DC" w:rsidRPr="008A25DF" w:rsidRDefault="009E46DC" w:rsidP="00C345C6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</w:t>
            </w:r>
            <w:r w:rsidR="00C345C6">
              <w:rPr>
                <w:sz w:val="22"/>
                <w:szCs w:val="22"/>
              </w:rPr>
              <w:t>0</w:t>
            </w:r>
            <w:r w:rsidRPr="008A25D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-01-0</w:t>
            </w:r>
            <w:r w:rsidR="00C345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12 mėn.</w:t>
            </w:r>
          </w:p>
        </w:tc>
        <w:tc>
          <w:tcPr>
            <w:tcW w:w="1701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834FCA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r w:rsidRPr="00834FCA">
              <w:rPr>
                <w:sz w:val="22"/>
                <w:szCs w:val="22"/>
              </w:rPr>
              <w:t xml:space="preserve">Priemonės skirtos ugdymo procesui (adatos, siūlai, vašeliai, audiniai, metalo pjūklai, švitrinis popierius, lakas, PVA klijai ir </w:t>
            </w:r>
            <w:proofErr w:type="spellStart"/>
            <w:r w:rsidRPr="00834FCA">
              <w:rPr>
                <w:sz w:val="22"/>
                <w:szCs w:val="22"/>
              </w:rPr>
              <w:t>tt</w:t>
            </w:r>
            <w:proofErr w:type="spellEnd"/>
            <w:r w:rsidRPr="00834FCA">
              <w:rPr>
                <w:sz w:val="22"/>
                <w:szCs w:val="22"/>
              </w:rPr>
              <w:t>.)</w:t>
            </w:r>
          </w:p>
        </w:tc>
      </w:tr>
      <w:tr w:rsidR="009E46DC" w:rsidRPr="00F332A6" w:rsidTr="001D419A">
        <w:trPr>
          <w:trHeight w:val="1034"/>
        </w:trPr>
        <w:tc>
          <w:tcPr>
            <w:tcW w:w="710" w:type="dxa"/>
          </w:tcPr>
          <w:p w:rsidR="009E46DC" w:rsidRPr="00834FCA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84" w:type="dxa"/>
          </w:tcPr>
          <w:p w:rsidR="009E46DC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32333200</w:t>
            </w:r>
          </w:p>
          <w:p w:rsidR="009E46DC" w:rsidRPr="008A25DF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32333100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Vaizdo kameros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</w:t>
            </w:r>
            <w:r>
              <w:rPr>
                <w:sz w:val="22"/>
                <w:szCs w:val="22"/>
              </w:rPr>
              <w:t>6</w:t>
            </w:r>
            <w:r w:rsidRPr="008A25DF">
              <w:rPr>
                <w:sz w:val="22"/>
                <w:szCs w:val="22"/>
              </w:rPr>
              <w:t>-0</w:t>
            </w:r>
            <w:r w:rsidR="00C345C6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A25DF">
              <w:rPr>
                <w:sz w:val="22"/>
                <w:szCs w:val="22"/>
              </w:rPr>
              <w:t xml:space="preserve"> mėn.</w:t>
            </w:r>
          </w:p>
        </w:tc>
        <w:tc>
          <w:tcPr>
            <w:tcW w:w="1701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834FCA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834FCA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Užtikrinti mokinių saugumui.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F332A6" w:rsidRDefault="009E46DC" w:rsidP="001D419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E46DC" w:rsidRPr="008A25DF" w:rsidRDefault="009E46DC" w:rsidP="001D419A">
            <w:pPr>
              <w:jc w:val="right"/>
              <w:rPr>
                <w:b/>
                <w:sz w:val="22"/>
                <w:szCs w:val="22"/>
              </w:rPr>
            </w:pPr>
            <w:r w:rsidRPr="008A25DF">
              <w:rPr>
                <w:b/>
                <w:sz w:val="22"/>
                <w:szCs w:val="22"/>
              </w:rPr>
              <w:t xml:space="preserve"> Viso:</w:t>
            </w:r>
          </w:p>
        </w:tc>
        <w:tc>
          <w:tcPr>
            <w:tcW w:w="1559" w:type="dxa"/>
          </w:tcPr>
          <w:p w:rsidR="009E46DC" w:rsidRPr="008A25DF" w:rsidRDefault="009E46DC" w:rsidP="00C34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345C6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E46DC" w:rsidRPr="00287E96" w:rsidRDefault="009E46DC" w:rsidP="001D419A">
            <w:pPr>
              <w:pStyle w:val="Antrats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E46DC" w:rsidRPr="00287E96" w:rsidRDefault="009E46DC" w:rsidP="001D419A">
            <w:pPr>
              <w:pStyle w:val="Antrats"/>
              <w:rPr>
                <w:sz w:val="22"/>
                <w:szCs w:val="22"/>
              </w:rPr>
            </w:pPr>
          </w:p>
        </w:tc>
      </w:tr>
      <w:tr w:rsidR="009E46DC" w:rsidRPr="00F332A6" w:rsidTr="001D419A">
        <w:tc>
          <w:tcPr>
            <w:tcW w:w="15735" w:type="dxa"/>
            <w:gridSpan w:val="9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b/>
                <w:sz w:val="22"/>
                <w:szCs w:val="22"/>
              </w:rPr>
              <w:t>PASLAUGOS</w:t>
            </w:r>
          </w:p>
        </w:tc>
      </w:tr>
      <w:tr w:rsidR="009E46DC" w:rsidRPr="00F332A6" w:rsidTr="001D419A">
        <w:tc>
          <w:tcPr>
            <w:tcW w:w="710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35111300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Gesintuvų patikra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A25D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 mėn.</w:t>
            </w:r>
          </w:p>
        </w:tc>
        <w:tc>
          <w:tcPr>
            <w:tcW w:w="1701" w:type="dxa"/>
          </w:tcPr>
          <w:p w:rsidR="009E46DC" w:rsidRPr="00B83C4B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B83C4B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Pagal reikalavimus.</w:t>
            </w:r>
          </w:p>
        </w:tc>
      </w:tr>
      <w:tr w:rsidR="009E46DC" w:rsidRPr="00F332A6" w:rsidTr="001D419A">
        <w:trPr>
          <w:trHeight w:val="593"/>
        </w:trPr>
        <w:tc>
          <w:tcPr>
            <w:tcW w:w="710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50720000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Šildymo sistemos hidraulinis bandymas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A25DF"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 mėn.</w:t>
            </w:r>
          </w:p>
        </w:tc>
        <w:tc>
          <w:tcPr>
            <w:tcW w:w="1701" w:type="dxa"/>
          </w:tcPr>
          <w:p w:rsidR="009E46DC" w:rsidRPr="00B83C4B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B83C4B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Pagal reikalavimus.</w:t>
            </w:r>
          </w:p>
        </w:tc>
      </w:tr>
      <w:tr w:rsidR="009E46DC" w:rsidRPr="00F332A6" w:rsidTr="001D419A">
        <w:trPr>
          <w:trHeight w:val="593"/>
        </w:trPr>
        <w:tc>
          <w:tcPr>
            <w:tcW w:w="710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3.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50700000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Varžų  matavimas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A25DF">
              <w:rPr>
                <w:sz w:val="22"/>
                <w:szCs w:val="22"/>
              </w:rPr>
              <w:t xml:space="preserve"> mėn.</w:t>
            </w:r>
          </w:p>
        </w:tc>
        <w:tc>
          <w:tcPr>
            <w:tcW w:w="1701" w:type="dxa"/>
          </w:tcPr>
          <w:p w:rsidR="009E46DC" w:rsidRPr="00B83C4B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B83C4B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 w:rsidRPr="00B83C4B">
              <w:rPr>
                <w:sz w:val="22"/>
                <w:szCs w:val="22"/>
              </w:rPr>
              <w:t>Pagal reikalavimus.</w:t>
            </w:r>
          </w:p>
        </w:tc>
      </w:tr>
      <w:tr w:rsidR="009E46DC" w:rsidRPr="00F332A6" w:rsidTr="001D419A">
        <w:trPr>
          <w:trHeight w:val="593"/>
        </w:trPr>
        <w:tc>
          <w:tcPr>
            <w:tcW w:w="710" w:type="dxa"/>
          </w:tcPr>
          <w:p w:rsidR="009E46DC" w:rsidRPr="00B83C4B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4" w:type="dxa"/>
          </w:tcPr>
          <w:p w:rsidR="009E46DC" w:rsidRPr="008A25DF" w:rsidRDefault="009E46DC" w:rsidP="001D419A">
            <w:pPr>
              <w:jc w:val="both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66516100</w:t>
            </w:r>
          </w:p>
        </w:tc>
        <w:tc>
          <w:tcPr>
            <w:tcW w:w="1843" w:type="dxa"/>
          </w:tcPr>
          <w:p w:rsidR="009E46DC" w:rsidRPr="008A25DF" w:rsidRDefault="009E46DC" w:rsidP="001D419A">
            <w:pPr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Automobilio draudimas</w:t>
            </w:r>
          </w:p>
        </w:tc>
        <w:tc>
          <w:tcPr>
            <w:tcW w:w="1559" w:type="dxa"/>
          </w:tcPr>
          <w:p w:rsidR="009E46DC" w:rsidRPr="008A25DF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Pr="008A25D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E46DC" w:rsidRPr="008A25DF" w:rsidRDefault="009E46DC" w:rsidP="001D419A">
            <w:pPr>
              <w:pStyle w:val="Antrats"/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Pr="008A25DF" w:rsidRDefault="009E46DC" w:rsidP="00C345C6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 w:rsidRPr="008A25DF">
              <w:rPr>
                <w:sz w:val="22"/>
                <w:szCs w:val="22"/>
              </w:rPr>
              <w:t>-05-0</w:t>
            </w:r>
            <w:r w:rsidR="00C345C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E46DC" w:rsidRPr="008A25DF" w:rsidRDefault="009E46DC" w:rsidP="001D419A">
            <w:pPr>
              <w:pStyle w:val="Antrats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1 mėn.</w:t>
            </w:r>
          </w:p>
        </w:tc>
        <w:tc>
          <w:tcPr>
            <w:tcW w:w="1701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 w:rsidRPr="000060B7"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Pr="000060B7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poreikį</w:t>
            </w:r>
            <w:r w:rsidRPr="000060B7">
              <w:rPr>
                <w:sz w:val="22"/>
                <w:szCs w:val="22"/>
              </w:rPr>
              <w:t>.</w:t>
            </w:r>
          </w:p>
        </w:tc>
      </w:tr>
      <w:tr w:rsidR="009E46DC" w:rsidRPr="00F332A6" w:rsidTr="001D419A">
        <w:trPr>
          <w:trHeight w:val="593"/>
        </w:trPr>
        <w:tc>
          <w:tcPr>
            <w:tcW w:w="710" w:type="dxa"/>
          </w:tcPr>
          <w:p w:rsidR="009E46DC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84" w:type="dxa"/>
          </w:tcPr>
          <w:p w:rsidR="009E46DC" w:rsidRDefault="009E46DC" w:rsidP="001D419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550800000</w:t>
            </w:r>
          </w:p>
        </w:tc>
        <w:tc>
          <w:tcPr>
            <w:tcW w:w="1843" w:type="dxa"/>
          </w:tcPr>
          <w:p w:rsidR="009E46DC" w:rsidRDefault="00380C19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Aktų salės lakavimas</w:t>
            </w:r>
          </w:p>
        </w:tc>
        <w:tc>
          <w:tcPr>
            <w:tcW w:w="1559" w:type="dxa"/>
          </w:tcPr>
          <w:p w:rsidR="009E46DC" w:rsidRDefault="009E46DC" w:rsidP="00C34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45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418" w:type="dxa"/>
          </w:tcPr>
          <w:p w:rsidR="009E46DC" w:rsidRPr="00A802B8" w:rsidRDefault="009E46DC" w:rsidP="001D419A">
            <w:pPr>
              <w:jc w:val="center"/>
              <w:rPr>
                <w:sz w:val="22"/>
                <w:szCs w:val="22"/>
              </w:rPr>
            </w:pPr>
            <w:r w:rsidRPr="008A25DF">
              <w:rPr>
                <w:sz w:val="22"/>
                <w:szCs w:val="22"/>
              </w:rPr>
              <w:t>Apklausos procedūra</w:t>
            </w:r>
          </w:p>
        </w:tc>
        <w:tc>
          <w:tcPr>
            <w:tcW w:w="1417" w:type="dxa"/>
          </w:tcPr>
          <w:p w:rsidR="009E46DC" w:rsidRDefault="009E46DC" w:rsidP="00C345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345C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-07-0</w:t>
            </w:r>
            <w:r w:rsidR="00C345C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9E46DC" w:rsidRDefault="009E46DC" w:rsidP="001D4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mėn.</w:t>
            </w:r>
          </w:p>
        </w:tc>
        <w:tc>
          <w:tcPr>
            <w:tcW w:w="1701" w:type="dxa"/>
          </w:tcPr>
          <w:p w:rsidR="009E46DC" w:rsidRDefault="009E46DC" w:rsidP="001D419A">
            <w:pPr>
              <w:pStyle w:val="Antrats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A.Prieskienis</w:t>
            </w:r>
            <w:proofErr w:type="spellEnd"/>
          </w:p>
        </w:tc>
        <w:tc>
          <w:tcPr>
            <w:tcW w:w="3827" w:type="dxa"/>
          </w:tcPr>
          <w:p w:rsidR="009E46DC" w:rsidRDefault="009E46DC" w:rsidP="001D419A">
            <w:pPr>
              <w:pStyle w:val="Antra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Nusidėvėjusi grindų danga.</w:t>
            </w:r>
          </w:p>
        </w:tc>
      </w:tr>
      <w:tr w:rsidR="009E46DC" w:rsidRPr="00F332A6" w:rsidTr="001D419A">
        <w:trPr>
          <w:trHeight w:val="224"/>
        </w:trPr>
        <w:tc>
          <w:tcPr>
            <w:tcW w:w="710" w:type="dxa"/>
          </w:tcPr>
          <w:p w:rsidR="009E46DC" w:rsidRPr="00F332A6" w:rsidRDefault="009E46DC" w:rsidP="001D41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46DC" w:rsidRPr="00F332A6" w:rsidRDefault="009E46DC" w:rsidP="001D419A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6DC" w:rsidRPr="00287E96" w:rsidRDefault="009E46DC" w:rsidP="001D419A">
            <w:pPr>
              <w:rPr>
                <w:b/>
                <w:sz w:val="22"/>
                <w:szCs w:val="22"/>
              </w:rPr>
            </w:pPr>
            <w:r w:rsidRPr="00287E96">
              <w:rPr>
                <w:b/>
                <w:sz w:val="22"/>
                <w:szCs w:val="22"/>
              </w:rPr>
              <w:t>Viso:</w:t>
            </w:r>
          </w:p>
        </w:tc>
        <w:tc>
          <w:tcPr>
            <w:tcW w:w="1559" w:type="dxa"/>
          </w:tcPr>
          <w:p w:rsidR="009E46DC" w:rsidRPr="00287E96" w:rsidRDefault="00C345C6" w:rsidP="001D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3620</w:t>
            </w:r>
          </w:p>
        </w:tc>
        <w:tc>
          <w:tcPr>
            <w:tcW w:w="1418" w:type="dxa"/>
          </w:tcPr>
          <w:p w:rsidR="009E46DC" w:rsidRPr="00287E96" w:rsidRDefault="009E46DC" w:rsidP="001D41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E46DC" w:rsidRPr="00F332A6" w:rsidRDefault="009E46DC" w:rsidP="001D41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6DC" w:rsidRPr="00F332A6" w:rsidRDefault="009E46DC" w:rsidP="001D41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46DC" w:rsidRPr="00F332A6" w:rsidRDefault="009E46DC" w:rsidP="001D419A">
            <w:pPr>
              <w:pStyle w:val="Antrats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E46DC" w:rsidRPr="00F332A6" w:rsidRDefault="009E46DC" w:rsidP="001D419A">
            <w:pPr>
              <w:rPr>
                <w:color w:val="FF0000"/>
                <w:sz w:val="22"/>
                <w:szCs w:val="22"/>
              </w:rPr>
            </w:pPr>
          </w:p>
        </w:tc>
      </w:tr>
      <w:tr w:rsidR="009E46DC" w:rsidRPr="00F332A6" w:rsidTr="001D419A">
        <w:tc>
          <w:tcPr>
            <w:tcW w:w="710" w:type="dxa"/>
          </w:tcPr>
          <w:p w:rsidR="009E46DC" w:rsidRPr="00F332A6" w:rsidRDefault="009E46DC" w:rsidP="001D419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9E46DC" w:rsidRPr="00F332A6" w:rsidRDefault="009E46DC" w:rsidP="001D419A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9E46DC" w:rsidRPr="00287E96" w:rsidRDefault="009E46DC" w:rsidP="001D419A">
            <w:pPr>
              <w:rPr>
                <w:b/>
                <w:i/>
                <w:sz w:val="22"/>
                <w:szCs w:val="22"/>
                <w:u w:val="single"/>
              </w:rPr>
            </w:pPr>
            <w:r w:rsidRPr="00287E96">
              <w:rPr>
                <w:b/>
                <w:i/>
                <w:sz w:val="22"/>
                <w:szCs w:val="22"/>
                <w:u w:val="single"/>
              </w:rPr>
              <w:t xml:space="preserve">            Iš viso:</w:t>
            </w:r>
          </w:p>
        </w:tc>
        <w:tc>
          <w:tcPr>
            <w:tcW w:w="1559" w:type="dxa"/>
          </w:tcPr>
          <w:p w:rsidR="009E46DC" w:rsidRPr="00287E96" w:rsidRDefault="00C345C6" w:rsidP="001D419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39320</w:t>
            </w:r>
            <w:r w:rsidR="009E46DC">
              <w:rPr>
                <w:b/>
                <w:i/>
                <w:sz w:val="22"/>
                <w:szCs w:val="22"/>
                <w:u w:val="single"/>
              </w:rPr>
              <w:t xml:space="preserve"> €</w:t>
            </w:r>
          </w:p>
        </w:tc>
        <w:tc>
          <w:tcPr>
            <w:tcW w:w="1418" w:type="dxa"/>
          </w:tcPr>
          <w:p w:rsidR="009E46DC" w:rsidRPr="00287E96" w:rsidRDefault="009E46DC" w:rsidP="001D419A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9E46DC" w:rsidRPr="00F332A6" w:rsidRDefault="009E46DC" w:rsidP="001D419A">
            <w:pPr>
              <w:rPr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9E46DC" w:rsidRPr="00F332A6" w:rsidRDefault="009E46DC" w:rsidP="001D419A">
            <w:pPr>
              <w:rPr>
                <w:i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E46DC" w:rsidRPr="00F332A6" w:rsidRDefault="009E46DC" w:rsidP="001D419A">
            <w:pPr>
              <w:pStyle w:val="Antrats"/>
              <w:rPr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</w:tcPr>
          <w:p w:rsidR="009E46DC" w:rsidRPr="00F332A6" w:rsidRDefault="009E46DC" w:rsidP="001D419A">
            <w:pPr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9E46DC" w:rsidRDefault="009E46DC" w:rsidP="009E46DC">
      <w:pPr>
        <w:rPr>
          <w:color w:val="FF0000"/>
        </w:rPr>
      </w:pPr>
    </w:p>
    <w:p w:rsidR="00700FDF" w:rsidRDefault="00700FDF"/>
    <w:sectPr w:rsidR="00700FDF" w:rsidSect="0091104D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370B9"/>
    <w:multiLevelType w:val="multilevel"/>
    <w:tmpl w:val="B476BF58"/>
    <w:lvl w:ilvl="0">
      <w:start w:val="1"/>
      <w:numFmt w:val="none"/>
      <w:pStyle w:val="Antrat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ntrat2"/>
      <w:suff w:val="nothing"/>
      <w:lvlText w:val="%1%2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pStyle w:val="Antrat3"/>
      <w:suff w:val="space"/>
      <w:lvlText w:val="%1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Antrat4"/>
      <w:suff w:val="nothing"/>
      <w:lvlText w:val="%1%4"/>
      <w:lvlJc w:val="left"/>
      <w:pPr>
        <w:ind w:left="-11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353" w:hanging="935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5103" w:hanging="340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6010" w:hanging="4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DC"/>
    <w:rsid w:val="00380C19"/>
    <w:rsid w:val="004106CA"/>
    <w:rsid w:val="00576C0E"/>
    <w:rsid w:val="00700FDF"/>
    <w:rsid w:val="009E46DC"/>
    <w:rsid w:val="00C345C6"/>
    <w:rsid w:val="00E8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33B0-56CF-4660-BA40-01F0F375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4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9E46DC"/>
    <w:pPr>
      <w:keepNext/>
      <w:numPr>
        <w:numId w:val="1"/>
      </w:numPr>
      <w:spacing w:before="240" w:after="240"/>
      <w:jc w:val="center"/>
      <w:outlineLvl w:val="0"/>
    </w:pPr>
    <w:rPr>
      <w:caps/>
      <w:kern w:val="32"/>
      <w:sz w:val="24"/>
    </w:rPr>
  </w:style>
  <w:style w:type="paragraph" w:styleId="Antrat2">
    <w:name w:val="heading 2"/>
    <w:aliases w:val=" Char2"/>
    <w:basedOn w:val="prastasis"/>
    <w:next w:val="Antrat3"/>
    <w:link w:val="Antrat2Diagrama"/>
    <w:qFormat/>
    <w:rsid w:val="009E46DC"/>
    <w:pPr>
      <w:numPr>
        <w:ilvl w:val="1"/>
        <w:numId w:val="1"/>
      </w:numPr>
      <w:spacing w:before="240"/>
      <w:jc w:val="both"/>
      <w:outlineLvl w:val="1"/>
    </w:pPr>
    <w:rPr>
      <w:b/>
      <w:sz w:val="24"/>
    </w:rPr>
  </w:style>
  <w:style w:type="paragraph" w:styleId="Antrat3">
    <w:name w:val="heading 3"/>
    <w:basedOn w:val="prastasis"/>
    <w:link w:val="Antrat3Diagrama"/>
    <w:qFormat/>
    <w:rsid w:val="009E46DC"/>
    <w:pPr>
      <w:numPr>
        <w:ilvl w:val="2"/>
        <w:numId w:val="1"/>
      </w:numPr>
      <w:spacing w:before="50"/>
      <w:jc w:val="both"/>
      <w:outlineLvl w:val="2"/>
    </w:pPr>
    <w:rPr>
      <w:sz w:val="24"/>
    </w:rPr>
  </w:style>
  <w:style w:type="paragraph" w:styleId="Antrat4">
    <w:name w:val="heading 4"/>
    <w:aliases w:val="Heading 4 Char Char Char Char"/>
    <w:basedOn w:val="prastasis"/>
    <w:link w:val="Antrat4Diagrama"/>
    <w:qFormat/>
    <w:rsid w:val="009E46DC"/>
    <w:pPr>
      <w:numPr>
        <w:ilvl w:val="3"/>
        <w:numId w:val="1"/>
      </w:numPr>
      <w:jc w:val="both"/>
      <w:outlineLvl w:val="3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E46DC"/>
    <w:rPr>
      <w:rFonts w:ascii="Times New Roman" w:eastAsia="Times New Roman" w:hAnsi="Times New Roman" w:cs="Times New Roman"/>
      <w:caps/>
      <w:kern w:val="32"/>
      <w:sz w:val="24"/>
      <w:szCs w:val="20"/>
    </w:rPr>
  </w:style>
  <w:style w:type="character" w:customStyle="1" w:styleId="Antrat2Diagrama">
    <w:name w:val="Antraštė 2 Diagrama"/>
    <w:aliases w:val=" Char2 Diagrama"/>
    <w:basedOn w:val="Numatytasispastraiposriftas"/>
    <w:link w:val="Antrat2"/>
    <w:rsid w:val="009E46D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3Diagrama">
    <w:name w:val="Antraštė 3 Diagrama"/>
    <w:basedOn w:val="Numatytasispastraiposriftas"/>
    <w:link w:val="Antrat3"/>
    <w:rsid w:val="009E46D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4Diagrama">
    <w:name w:val="Antraštė 4 Diagrama"/>
    <w:aliases w:val="Heading 4 Char Char Char Char Diagrama"/>
    <w:basedOn w:val="Numatytasispastraiposriftas"/>
    <w:link w:val="Antrat4"/>
    <w:rsid w:val="009E46D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">
    <w:name w:val="Char"/>
    <w:basedOn w:val="prastasis"/>
    <w:rsid w:val="009E46DC"/>
    <w:pPr>
      <w:spacing w:after="160" w:line="240" w:lineRule="exact"/>
    </w:pPr>
    <w:rPr>
      <w:rFonts w:ascii="Tahoma" w:hAnsi="Tahoma"/>
      <w:lang w:val="en-US"/>
    </w:rPr>
  </w:style>
  <w:style w:type="paragraph" w:styleId="Antrats">
    <w:name w:val="header"/>
    <w:basedOn w:val="prastasis"/>
    <w:link w:val="AntratsDiagrama"/>
    <w:rsid w:val="009E46D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9E46DC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C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C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2748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Kristinka</dc:creator>
  <cp:keywords/>
  <dc:description/>
  <cp:lastModifiedBy>Ramute Siliuniene</cp:lastModifiedBy>
  <cp:revision>3</cp:revision>
  <cp:lastPrinted>2017-03-07T09:39:00Z</cp:lastPrinted>
  <dcterms:created xsi:type="dcterms:W3CDTF">2017-11-15T09:48:00Z</dcterms:created>
  <dcterms:modified xsi:type="dcterms:W3CDTF">2017-11-15T09:49:00Z</dcterms:modified>
</cp:coreProperties>
</file>